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5C6" w:rsidRPr="0021629B" w:rsidRDefault="006875C6" w:rsidP="006875C6">
      <w:pPr>
        <w:jc w:val="center"/>
        <w:rPr>
          <w:b/>
          <w:sz w:val="28"/>
          <w:szCs w:val="28"/>
        </w:rPr>
      </w:pPr>
      <w:r w:rsidRPr="0021629B">
        <w:rPr>
          <w:b/>
          <w:sz w:val="28"/>
          <w:szCs w:val="28"/>
        </w:rPr>
        <w:t xml:space="preserve">АДМИНИСТРАЦИЯ МУНИЦИПАЛЬНОГО ОБРАЗОВАНИЯ </w:t>
      </w:r>
    </w:p>
    <w:p w:rsidR="006875C6" w:rsidRPr="0021629B" w:rsidRDefault="006875C6" w:rsidP="006875C6">
      <w:pPr>
        <w:jc w:val="center"/>
        <w:rPr>
          <w:b/>
          <w:sz w:val="28"/>
          <w:szCs w:val="28"/>
        </w:rPr>
      </w:pPr>
      <w:r w:rsidRPr="0021629B">
        <w:rPr>
          <w:b/>
          <w:sz w:val="28"/>
          <w:szCs w:val="28"/>
        </w:rPr>
        <w:t>«МУХОРШИБИРСКИЙ РАЙОН»</w:t>
      </w:r>
    </w:p>
    <w:p w:rsidR="006875C6" w:rsidRPr="0021629B" w:rsidRDefault="006875C6" w:rsidP="006875C6">
      <w:pPr>
        <w:ind w:right="1134"/>
        <w:jc w:val="center"/>
        <w:rPr>
          <w:b/>
          <w:sz w:val="28"/>
          <w:szCs w:val="28"/>
        </w:rPr>
      </w:pPr>
    </w:p>
    <w:p w:rsidR="006875C6" w:rsidRPr="0021629B" w:rsidRDefault="006875C6" w:rsidP="006875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</w:t>
      </w:r>
      <w:r w:rsidRPr="0021629B">
        <w:rPr>
          <w:b/>
          <w:sz w:val="28"/>
          <w:szCs w:val="28"/>
        </w:rPr>
        <w:t>ЕНИЕ</w:t>
      </w:r>
    </w:p>
    <w:p w:rsidR="006875C6" w:rsidRPr="0021629B" w:rsidRDefault="006875C6" w:rsidP="006875C6">
      <w:pPr>
        <w:jc w:val="center"/>
        <w:rPr>
          <w:b/>
          <w:sz w:val="28"/>
          <w:szCs w:val="28"/>
        </w:rPr>
      </w:pPr>
    </w:p>
    <w:p w:rsidR="006875C6" w:rsidRPr="008766AD" w:rsidRDefault="006875C6" w:rsidP="006875C6">
      <w:pPr>
        <w:jc w:val="both"/>
        <w:rPr>
          <w:b/>
          <w:sz w:val="28"/>
          <w:szCs w:val="28"/>
        </w:rPr>
      </w:pPr>
      <w:r w:rsidRPr="008766AD">
        <w:rPr>
          <w:b/>
          <w:sz w:val="28"/>
          <w:szCs w:val="28"/>
        </w:rPr>
        <w:t xml:space="preserve">« </w:t>
      </w:r>
      <w:r>
        <w:rPr>
          <w:b/>
          <w:sz w:val="28"/>
          <w:szCs w:val="28"/>
        </w:rPr>
        <w:t>01</w:t>
      </w:r>
      <w:r w:rsidRPr="008766AD">
        <w:rPr>
          <w:b/>
          <w:sz w:val="28"/>
          <w:szCs w:val="28"/>
        </w:rPr>
        <w:t xml:space="preserve"> » </w:t>
      </w:r>
      <w:r>
        <w:rPr>
          <w:b/>
          <w:sz w:val="28"/>
          <w:szCs w:val="28"/>
        </w:rPr>
        <w:t>феврал</w:t>
      </w:r>
      <w:r w:rsidRPr="008766AD">
        <w:rPr>
          <w:b/>
          <w:sz w:val="28"/>
          <w:szCs w:val="28"/>
        </w:rPr>
        <w:t>я 202</w:t>
      </w:r>
      <w:r>
        <w:rPr>
          <w:b/>
          <w:sz w:val="28"/>
          <w:szCs w:val="28"/>
        </w:rPr>
        <w:t>3</w:t>
      </w:r>
      <w:r w:rsidRPr="008766AD">
        <w:rPr>
          <w:b/>
          <w:sz w:val="28"/>
          <w:szCs w:val="28"/>
        </w:rPr>
        <w:t xml:space="preserve">г.                         </w:t>
      </w:r>
    </w:p>
    <w:p w:rsidR="006875C6" w:rsidRPr="0021629B" w:rsidRDefault="006875C6" w:rsidP="006875C6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8766AD"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 w:rsidRPr="008766AD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  <w:r w:rsidRPr="008766AD">
        <w:rPr>
          <w:rFonts w:ascii="Times New Roman" w:hAnsi="Times New Roman" w:cs="Times New Roman"/>
          <w:b/>
          <w:sz w:val="28"/>
          <w:szCs w:val="28"/>
        </w:rPr>
        <w:t xml:space="preserve"> Мухоршибирь                             № </w:t>
      </w:r>
      <w:r>
        <w:rPr>
          <w:rFonts w:ascii="Times New Roman" w:hAnsi="Times New Roman" w:cs="Times New Roman"/>
          <w:b/>
          <w:sz w:val="28"/>
          <w:szCs w:val="28"/>
        </w:rPr>
        <w:t>50</w:t>
      </w:r>
    </w:p>
    <w:p w:rsidR="006875C6" w:rsidRPr="0021629B" w:rsidRDefault="006875C6" w:rsidP="006875C6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6875C6" w:rsidRPr="0021629B" w:rsidRDefault="006875C6" w:rsidP="006875C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21629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внесении изменений в</w:t>
      </w:r>
      <w:r w:rsidRPr="0021629B">
        <w:rPr>
          <w:rFonts w:ascii="Times New Roman" w:hAnsi="Times New Roman" w:cs="Times New Roman"/>
          <w:sz w:val="28"/>
          <w:szCs w:val="28"/>
        </w:rPr>
        <w:t xml:space="preserve"> Положени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1629B">
        <w:rPr>
          <w:rFonts w:ascii="Times New Roman" w:hAnsi="Times New Roman" w:cs="Times New Roman"/>
          <w:sz w:val="28"/>
          <w:szCs w:val="28"/>
        </w:rPr>
        <w:t xml:space="preserve"> об оплате труда </w:t>
      </w:r>
    </w:p>
    <w:p w:rsidR="006875C6" w:rsidRDefault="006875C6" w:rsidP="006875C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21629B">
        <w:rPr>
          <w:rFonts w:ascii="Times New Roman" w:hAnsi="Times New Roman" w:cs="Times New Roman"/>
          <w:sz w:val="28"/>
          <w:szCs w:val="28"/>
        </w:rPr>
        <w:t>работников МУ «</w:t>
      </w:r>
      <w:proofErr w:type="gramStart"/>
      <w:r w:rsidRPr="0021629B">
        <w:rPr>
          <w:rFonts w:ascii="Times New Roman" w:hAnsi="Times New Roman" w:cs="Times New Roman"/>
          <w:sz w:val="28"/>
          <w:szCs w:val="28"/>
        </w:rPr>
        <w:t>Хозяйственно-транспортный</w:t>
      </w:r>
      <w:proofErr w:type="gramEnd"/>
    </w:p>
    <w:p w:rsidR="006875C6" w:rsidRDefault="006875C6" w:rsidP="006875C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21629B">
        <w:rPr>
          <w:rFonts w:ascii="Times New Roman" w:hAnsi="Times New Roman" w:cs="Times New Roman"/>
          <w:sz w:val="28"/>
          <w:szCs w:val="28"/>
        </w:rPr>
        <w:t>отдел»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629B">
        <w:rPr>
          <w:rFonts w:ascii="Times New Roman" w:hAnsi="Times New Roman" w:cs="Times New Roman"/>
          <w:sz w:val="28"/>
          <w:szCs w:val="28"/>
        </w:rPr>
        <w:t xml:space="preserve">администрации  </w:t>
      </w:r>
      <w:proofErr w:type="gramStart"/>
      <w:r w:rsidRPr="0021629B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2162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75C6" w:rsidRPr="0021629B" w:rsidRDefault="006875C6" w:rsidP="006875C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21629B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629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21629B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21629B"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6875C6" w:rsidRPr="0021629B" w:rsidRDefault="006875C6" w:rsidP="006875C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6875C6" w:rsidRDefault="006875C6" w:rsidP="006875C6">
      <w:pPr>
        <w:jc w:val="both"/>
        <w:rPr>
          <w:sz w:val="28"/>
          <w:szCs w:val="28"/>
        </w:rPr>
      </w:pPr>
      <w:r w:rsidRPr="0021629B">
        <w:rPr>
          <w:color w:val="FF0000"/>
          <w:sz w:val="28"/>
          <w:szCs w:val="28"/>
        </w:rPr>
        <w:tab/>
      </w:r>
      <w:proofErr w:type="gramStart"/>
      <w:r w:rsidRPr="0021629B">
        <w:rPr>
          <w:sz w:val="28"/>
          <w:szCs w:val="28"/>
        </w:rPr>
        <w:t>На основании постановления Правительства Республики Бурятия от 10 декабря 2014г №620 «Об утверждении положения об установлении систем оплаты труда работников республиканских  государственных учреждений и фондов, финансируемых из республиканского бюджета»,</w:t>
      </w:r>
      <w:r w:rsidRPr="0021629B">
        <w:rPr>
          <w:color w:val="FF0000"/>
          <w:sz w:val="28"/>
          <w:szCs w:val="28"/>
        </w:rPr>
        <w:t xml:space="preserve"> </w:t>
      </w:r>
      <w:r w:rsidRPr="0021629B">
        <w:rPr>
          <w:sz w:val="28"/>
          <w:szCs w:val="28"/>
        </w:rPr>
        <w:t xml:space="preserve">постановления </w:t>
      </w:r>
      <w:r>
        <w:rPr>
          <w:sz w:val="28"/>
          <w:szCs w:val="28"/>
        </w:rPr>
        <w:t>Администрации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от 23 января 2021г. № 14 </w:t>
      </w:r>
      <w:r w:rsidRPr="0021629B">
        <w:rPr>
          <w:sz w:val="28"/>
          <w:szCs w:val="28"/>
        </w:rPr>
        <w:t xml:space="preserve">«Об </w:t>
      </w:r>
      <w:r>
        <w:rPr>
          <w:sz w:val="28"/>
          <w:szCs w:val="28"/>
        </w:rPr>
        <w:t xml:space="preserve">утверждении  Положения об </w:t>
      </w:r>
      <w:r w:rsidRPr="0021629B">
        <w:rPr>
          <w:sz w:val="28"/>
          <w:szCs w:val="28"/>
        </w:rPr>
        <w:t xml:space="preserve">оплате труда работников </w:t>
      </w:r>
      <w:r>
        <w:rPr>
          <w:sz w:val="28"/>
          <w:szCs w:val="28"/>
        </w:rPr>
        <w:t>муниципальных учреждений</w:t>
      </w:r>
      <w:r w:rsidRPr="0021629B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</w:t>
      </w:r>
      <w:r w:rsidRPr="0021629B">
        <w:rPr>
          <w:sz w:val="28"/>
          <w:szCs w:val="28"/>
        </w:rPr>
        <w:t>,</w:t>
      </w:r>
      <w:r w:rsidRPr="0021629B">
        <w:rPr>
          <w:color w:val="FF0000"/>
          <w:sz w:val="28"/>
          <w:szCs w:val="28"/>
        </w:rPr>
        <w:t xml:space="preserve"> </w:t>
      </w:r>
      <w:r w:rsidRPr="0021629B">
        <w:rPr>
          <w:sz w:val="28"/>
          <w:szCs w:val="28"/>
        </w:rPr>
        <w:t>в целях обеспечения дифференцированного подхода к оплате</w:t>
      </w:r>
      <w:proofErr w:type="gramEnd"/>
      <w:r w:rsidRPr="0021629B">
        <w:rPr>
          <w:sz w:val="28"/>
          <w:szCs w:val="28"/>
        </w:rPr>
        <w:t xml:space="preserve"> труда и усиления заинтересованности работников в конечных результатах,</w:t>
      </w:r>
    </w:p>
    <w:p w:rsidR="006875C6" w:rsidRPr="0021629B" w:rsidRDefault="006875C6" w:rsidP="006875C6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Постановляю:</w:t>
      </w:r>
      <w:r w:rsidRPr="0021629B">
        <w:rPr>
          <w:sz w:val="28"/>
          <w:szCs w:val="28"/>
        </w:rPr>
        <w:t xml:space="preserve"> </w:t>
      </w:r>
    </w:p>
    <w:p w:rsidR="006875C6" w:rsidRPr="0021629B" w:rsidRDefault="006875C6" w:rsidP="006875C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629B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Внести в </w:t>
      </w:r>
      <w:r w:rsidRPr="0021629B">
        <w:rPr>
          <w:rFonts w:ascii="Times New Roman" w:hAnsi="Times New Roman" w:cs="Times New Roman"/>
          <w:sz w:val="28"/>
          <w:szCs w:val="28"/>
        </w:rPr>
        <w:t>Положение об оплате труда работников муниципального учреждения «Хозяйственно-транспортный отдел» администрации муниципального образования «</w:t>
      </w:r>
      <w:proofErr w:type="spellStart"/>
      <w:r w:rsidRPr="0021629B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21629B">
        <w:rPr>
          <w:rFonts w:ascii="Times New Roman" w:hAnsi="Times New Roman" w:cs="Times New Roman"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sz w:val="28"/>
          <w:szCs w:val="28"/>
        </w:rPr>
        <w:t xml:space="preserve">, утвержденный постановлением администрации </w:t>
      </w:r>
      <w:r w:rsidRPr="0021629B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21629B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21629B">
        <w:rPr>
          <w:rFonts w:ascii="Times New Roman" w:hAnsi="Times New Roman" w:cs="Times New Roman"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sz w:val="28"/>
          <w:szCs w:val="28"/>
        </w:rPr>
        <w:t xml:space="preserve"> от 27.01.2021г. № 43, следующие изменения.</w:t>
      </w:r>
    </w:p>
    <w:p w:rsidR="006875C6" w:rsidRDefault="006875C6" w:rsidP="006875C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Таблицу 1 пункта 4.2. Положения изложить в следующей редакции:</w:t>
      </w:r>
    </w:p>
    <w:p w:rsidR="006875C6" w:rsidRDefault="006875C6" w:rsidP="006875C6">
      <w:pPr>
        <w:pStyle w:val="a3"/>
        <w:ind w:firstLine="567"/>
        <w:jc w:val="both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«</w:t>
      </w:r>
      <w:r w:rsidRPr="00D84385">
        <w:rPr>
          <w:rFonts w:eastAsia="Calibri"/>
          <w:b/>
          <w:sz w:val="26"/>
          <w:szCs w:val="26"/>
        </w:rPr>
        <w:t>Размеры окладов</w:t>
      </w:r>
      <w:r>
        <w:rPr>
          <w:rFonts w:eastAsia="Calibri"/>
          <w:b/>
          <w:sz w:val="26"/>
          <w:szCs w:val="26"/>
        </w:rPr>
        <w:t xml:space="preserve">  </w:t>
      </w:r>
      <w:r w:rsidRPr="00D84385">
        <w:rPr>
          <w:rFonts w:eastAsia="Calibri"/>
          <w:b/>
          <w:sz w:val="26"/>
          <w:szCs w:val="26"/>
        </w:rPr>
        <w:t>(должностных окладов), ставок заработной платы по группам</w:t>
      </w:r>
      <w:r>
        <w:rPr>
          <w:rFonts w:eastAsia="Calibri"/>
          <w:b/>
          <w:sz w:val="26"/>
          <w:szCs w:val="26"/>
        </w:rPr>
        <w:t xml:space="preserve"> </w:t>
      </w:r>
      <w:r w:rsidRPr="00D84385">
        <w:rPr>
          <w:rFonts w:eastAsia="Calibri"/>
          <w:b/>
          <w:sz w:val="26"/>
          <w:szCs w:val="26"/>
        </w:rPr>
        <w:t>работник</w:t>
      </w:r>
      <w:r>
        <w:rPr>
          <w:rFonts w:eastAsia="Calibri"/>
          <w:b/>
          <w:sz w:val="26"/>
          <w:szCs w:val="26"/>
        </w:rPr>
        <w:t>ов</w:t>
      </w:r>
    </w:p>
    <w:p w:rsidR="006875C6" w:rsidRPr="00054A5D" w:rsidRDefault="006875C6" w:rsidP="006875C6">
      <w:pPr>
        <w:pStyle w:val="a3"/>
        <w:ind w:firstLine="567"/>
        <w:jc w:val="both"/>
        <w:rPr>
          <w:rFonts w:eastAsia="Calibri"/>
          <w:sz w:val="20"/>
          <w:szCs w:val="20"/>
          <w:vertAlign w:val="superscript"/>
        </w:rPr>
      </w:pPr>
      <w:r w:rsidRPr="00D84385">
        <w:rPr>
          <w:rFonts w:eastAsia="Calibri"/>
          <w:b/>
          <w:sz w:val="26"/>
          <w:szCs w:val="26"/>
        </w:rPr>
        <w:t xml:space="preserve">                                                                                        </w:t>
      </w:r>
      <w:r w:rsidRPr="00D84385">
        <w:rPr>
          <w:rFonts w:eastAsia="Calibri"/>
          <w:b/>
          <w:sz w:val="26"/>
          <w:szCs w:val="26"/>
        </w:rPr>
        <w:tab/>
        <w:t xml:space="preserve">                                                                                                                          </w:t>
      </w:r>
      <w:r w:rsidRPr="00054A5D">
        <w:rPr>
          <w:rFonts w:eastAsia="Calibri"/>
          <w:sz w:val="20"/>
          <w:szCs w:val="20"/>
          <w:vertAlign w:val="superscript"/>
        </w:rPr>
        <w:t>Табл.1</w:t>
      </w:r>
    </w:p>
    <w:tbl>
      <w:tblPr>
        <w:tblW w:w="1017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45"/>
        <w:gridCol w:w="1574"/>
        <w:gridCol w:w="2552"/>
        <w:gridCol w:w="141"/>
        <w:gridCol w:w="1560"/>
        <w:gridCol w:w="1275"/>
        <w:gridCol w:w="1525"/>
      </w:tblGrid>
      <w:tr w:rsidR="006875C6" w:rsidRPr="00B21922" w:rsidTr="00526851">
        <w:tc>
          <w:tcPr>
            <w:tcW w:w="1545" w:type="dxa"/>
          </w:tcPr>
          <w:p w:rsidR="006875C6" w:rsidRPr="00B21922" w:rsidRDefault="006875C6" w:rsidP="00526851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>ПГК</w:t>
            </w:r>
          </w:p>
        </w:tc>
        <w:tc>
          <w:tcPr>
            <w:tcW w:w="1574" w:type="dxa"/>
          </w:tcPr>
          <w:p w:rsidR="006875C6" w:rsidRPr="00B21922" w:rsidRDefault="006875C6" w:rsidP="00526851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>Квалификационный уровень</w:t>
            </w:r>
          </w:p>
        </w:tc>
        <w:tc>
          <w:tcPr>
            <w:tcW w:w="2552" w:type="dxa"/>
          </w:tcPr>
          <w:p w:rsidR="006875C6" w:rsidRPr="00B21922" w:rsidRDefault="006875C6" w:rsidP="00526851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>Должности профессии, отнесенные к квалификационным уровням</w:t>
            </w:r>
          </w:p>
        </w:tc>
        <w:tc>
          <w:tcPr>
            <w:tcW w:w="1701" w:type="dxa"/>
            <w:gridSpan w:val="2"/>
          </w:tcPr>
          <w:p w:rsidR="006875C6" w:rsidRPr="00B21922" w:rsidRDefault="006875C6" w:rsidP="00526851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>Размер оклада по квалификационной группе (руб.)</w:t>
            </w:r>
          </w:p>
        </w:tc>
        <w:tc>
          <w:tcPr>
            <w:tcW w:w="1275" w:type="dxa"/>
          </w:tcPr>
          <w:p w:rsidR="006875C6" w:rsidRPr="00B21922" w:rsidRDefault="006875C6" w:rsidP="00526851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>Повышающий коэффициент к окладу</w:t>
            </w:r>
          </w:p>
        </w:tc>
        <w:tc>
          <w:tcPr>
            <w:tcW w:w="1525" w:type="dxa"/>
          </w:tcPr>
          <w:p w:rsidR="006875C6" w:rsidRPr="00B21922" w:rsidRDefault="006875C6" w:rsidP="00526851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 оклада по квалификационному уровню (</w:t>
            </w:r>
            <w:proofErr w:type="spellStart"/>
            <w:r>
              <w:rPr>
                <w:rFonts w:ascii="Times New Roman" w:hAnsi="Times New Roman" w:cs="Times New Roman"/>
              </w:rPr>
              <w:t>руб</w:t>
            </w:r>
            <w:proofErr w:type="spellEnd"/>
            <w:r>
              <w:rPr>
                <w:rFonts w:ascii="Times New Roman" w:hAnsi="Times New Roman" w:cs="Times New Roman"/>
              </w:rPr>
              <w:t>)*</w:t>
            </w:r>
          </w:p>
        </w:tc>
      </w:tr>
      <w:tr w:rsidR="006875C6" w:rsidRPr="00B21922" w:rsidTr="00526851">
        <w:tc>
          <w:tcPr>
            <w:tcW w:w="10172" w:type="dxa"/>
            <w:gridSpan w:val="7"/>
          </w:tcPr>
          <w:p w:rsidR="006875C6" w:rsidRPr="00B21922" w:rsidRDefault="006875C6" w:rsidP="00526851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21922">
              <w:rPr>
                <w:rFonts w:ascii="Times New Roman" w:hAnsi="Times New Roman" w:cs="Times New Roman"/>
                <w:sz w:val="18"/>
                <w:szCs w:val="18"/>
              </w:rPr>
              <w:t xml:space="preserve">Оклады по профессиональным квалификационным группам общеотраслевых должностей руководителей, специалистов и служащих </w:t>
            </w:r>
            <w:proofErr w:type="gramStart"/>
            <w:r w:rsidRPr="00B21922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 w:rsidRPr="00B21922">
              <w:rPr>
                <w:rFonts w:ascii="Times New Roman" w:hAnsi="Times New Roman" w:cs="Times New Roman"/>
                <w:sz w:val="18"/>
                <w:szCs w:val="18"/>
              </w:rPr>
              <w:t>утвержденные приказом Министерства здравоохранения и социального развития Российской Федерации от 29.05.2008 №247н</w:t>
            </w:r>
            <w:r w:rsidRPr="00B219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875C6" w:rsidRPr="00B21922" w:rsidTr="00526851">
        <w:tc>
          <w:tcPr>
            <w:tcW w:w="1545" w:type="dxa"/>
          </w:tcPr>
          <w:p w:rsidR="006875C6" w:rsidRPr="00B21922" w:rsidRDefault="006875C6" w:rsidP="00526851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>ПГК общеотраслевых должностей служащих 1 уровня</w:t>
            </w:r>
          </w:p>
        </w:tc>
        <w:tc>
          <w:tcPr>
            <w:tcW w:w="1574" w:type="dxa"/>
          </w:tcPr>
          <w:p w:rsidR="006875C6" w:rsidRPr="00B21922" w:rsidRDefault="006875C6" w:rsidP="00526851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>1 квалификационный уровень</w:t>
            </w:r>
          </w:p>
        </w:tc>
        <w:tc>
          <w:tcPr>
            <w:tcW w:w="2552" w:type="dxa"/>
          </w:tcPr>
          <w:p w:rsidR="006875C6" w:rsidRPr="00B21922" w:rsidRDefault="006875C6" w:rsidP="00526851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0830DA">
              <w:rPr>
                <w:rFonts w:ascii="Times New Roman" w:hAnsi="Times New Roman" w:cs="Times New Roman"/>
              </w:rPr>
              <w:t>Делопроизводитель</w:t>
            </w:r>
          </w:p>
        </w:tc>
        <w:tc>
          <w:tcPr>
            <w:tcW w:w="1701" w:type="dxa"/>
            <w:gridSpan w:val="2"/>
          </w:tcPr>
          <w:p w:rsidR="006875C6" w:rsidRPr="00AC5FFB" w:rsidRDefault="006875C6" w:rsidP="00526851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AC5FFB">
              <w:rPr>
                <w:rFonts w:ascii="Times New Roman" w:hAnsi="Times New Roman" w:cs="Times New Roman"/>
              </w:rPr>
              <w:t>8365</w:t>
            </w:r>
          </w:p>
        </w:tc>
        <w:tc>
          <w:tcPr>
            <w:tcW w:w="1275" w:type="dxa"/>
          </w:tcPr>
          <w:p w:rsidR="006875C6" w:rsidRPr="00B21922" w:rsidRDefault="006875C6" w:rsidP="00526851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525" w:type="dxa"/>
          </w:tcPr>
          <w:p w:rsidR="006875C6" w:rsidRPr="00B21922" w:rsidRDefault="006875C6" w:rsidP="00526851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8365</w:t>
            </w:r>
          </w:p>
        </w:tc>
      </w:tr>
      <w:tr w:rsidR="006875C6" w:rsidRPr="00B21922" w:rsidTr="00526851">
        <w:tc>
          <w:tcPr>
            <w:tcW w:w="1545" w:type="dxa"/>
          </w:tcPr>
          <w:p w:rsidR="006875C6" w:rsidRPr="00B21922" w:rsidRDefault="006875C6" w:rsidP="00526851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 xml:space="preserve">ПГК общеотраслевых должностей служащих </w:t>
            </w:r>
            <w:r>
              <w:rPr>
                <w:rFonts w:ascii="Times New Roman" w:hAnsi="Times New Roman" w:cs="Times New Roman"/>
              </w:rPr>
              <w:t>2</w:t>
            </w:r>
            <w:r w:rsidRPr="00B21922">
              <w:rPr>
                <w:rFonts w:ascii="Times New Roman" w:hAnsi="Times New Roman" w:cs="Times New Roman"/>
              </w:rPr>
              <w:t xml:space="preserve"> уровня</w:t>
            </w:r>
          </w:p>
        </w:tc>
        <w:tc>
          <w:tcPr>
            <w:tcW w:w="1574" w:type="dxa"/>
          </w:tcPr>
          <w:p w:rsidR="006875C6" w:rsidRPr="00B21922" w:rsidRDefault="006875C6" w:rsidP="00526851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>1 квалификационный уровень</w:t>
            </w:r>
          </w:p>
        </w:tc>
        <w:tc>
          <w:tcPr>
            <w:tcW w:w="2552" w:type="dxa"/>
          </w:tcPr>
          <w:p w:rsidR="006875C6" w:rsidRDefault="006875C6" w:rsidP="00526851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Оперативный дежурный ЕДДС, </w:t>
            </w:r>
          </w:p>
          <w:p w:rsidR="006875C6" w:rsidRDefault="006875C6" w:rsidP="00526851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специалист АХО (кадровик), </w:t>
            </w:r>
          </w:p>
          <w:p w:rsidR="006875C6" w:rsidRPr="00B21922" w:rsidRDefault="006875C6" w:rsidP="00526851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электрик</w:t>
            </w:r>
          </w:p>
        </w:tc>
        <w:tc>
          <w:tcPr>
            <w:tcW w:w="1701" w:type="dxa"/>
            <w:gridSpan w:val="2"/>
          </w:tcPr>
          <w:p w:rsidR="006875C6" w:rsidRDefault="006875C6" w:rsidP="00526851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875C6" w:rsidRDefault="006875C6" w:rsidP="00526851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875C6" w:rsidRDefault="006875C6" w:rsidP="00526851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9251</w:t>
            </w:r>
          </w:p>
          <w:p w:rsidR="006875C6" w:rsidRDefault="006875C6" w:rsidP="00526851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875C6" w:rsidRPr="00B21922" w:rsidRDefault="006875C6" w:rsidP="00526851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6875C6" w:rsidRPr="00B21922" w:rsidRDefault="006875C6" w:rsidP="00526851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525" w:type="dxa"/>
          </w:tcPr>
          <w:p w:rsidR="006875C6" w:rsidRPr="00B21922" w:rsidRDefault="006875C6" w:rsidP="00526851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9251</w:t>
            </w:r>
          </w:p>
        </w:tc>
      </w:tr>
      <w:tr w:rsidR="006875C6" w:rsidRPr="00B21922" w:rsidTr="00526851">
        <w:tc>
          <w:tcPr>
            <w:tcW w:w="1545" w:type="dxa"/>
          </w:tcPr>
          <w:p w:rsidR="006875C6" w:rsidRPr="00B21922" w:rsidRDefault="006875C6" w:rsidP="00526851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lastRenderedPageBreak/>
              <w:t xml:space="preserve">ПГК общеотраслевых должностей служащих </w:t>
            </w:r>
            <w:r>
              <w:rPr>
                <w:rFonts w:ascii="Times New Roman" w:hAnsi="Times New Roman" w:cs="Times New Roman"/>
              </w:rPr>
              <w:t>2</w:t>
            </w:r>
            <w:r w:rsidRPr="00B21922">
              <w:rPr>
                <w:rFonts w:ascii="Times New Roman" w:hAnsi="Times New Roman" w:cs="Times New Roman"/>
              </w:rPr>
              <w:t xml:space="preserve"> уровня</w:t>
            </w:r>
          </w:p>
        </w:tc>
        <w:tc>
          <w:tcPr>
            <w:tcW w:w="1574" w:type="dxa"/>
          </w:tcPr>
          <w:p w:rsidR="006875C6" w:rsidRPr="00B21922" w:rsidRDefault="006875C6" w:rsidP="00526851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>1 квалификационный уровень</w:t>
            </w:r>
          </w:p>
        </w:tc>
        <w:tc>
          <w:tcPr>
            <w:tcW w:w="2552" w:type="dxa"/>
          </w:tcPr>
          <w:p w:rsidR="006875C6" w:rsidRPr="00B21922" w:rsidRDefault="006875C6" w:rsidP="00526851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 по закупкам</w:t>
            </w:r>
          </w:p>
        </w:tc>
        <w:tc>
          <w:tcPr>
            <w:tcW w:w="1701" w:type="dxa"/>
            <w:gridSpan w:val="2"/>
          </w:tcPr>
          <w:p w:rsidR="006875C6" w:rsidRPr="00B21922" w:rsidRDefault="006875C6" w:rsidP="00526851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9251</w:t>
            </w:r>
          </w:p>
        </w:tc>
        <w:tc>
          <w:tcPr>
            <w:tcW w:w="1275" w:type="dxa"/>
          </w:tcPr>
          <w:p w:rsidR="006875C6" w:rsidRPr="00B21922" w:rsidRDefault="006875C6" w:rsidP="00526851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525" w:type="dxa"/>
          </w:tcPr>
          <w:p w:rsidR="006875C6" w:rsidRPr="00B21922" w:rsidRDefault="006875C6" w:rsidP="00526851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9251</w:t>
            </w:r>
          </w:p>
        </w:tc>
      </w:tr>
      <w:tr w:rsidR="006875C6" w:rsidRPr="00B21922" w:rsidTr="00526851">
        <w:tc>
          <w:tcPr>
            <w:tcW w:w="10172" w:type="dxa"/>
            <w:gridSpan w:val="7"/>
          </w:tcPr>
          <w:p w:rsidR="006875C6" w:rsidRPr="00B21922" w:rsidRDefault="006875C6" w:rsidP="005268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21922">
              <w:rPr>
                <w:rFonts w:ascii="Times New Roman" w:hAnsi="Times New Roman" w:cs="Times New Roman"/>
              </w:rPr>
              <w:t xml:space="preserve">отнесенные к  квалификационным уровням  </w:t>
            </w:r>
            <w:proofErr w:type="gramStart"/>
            <w:r w:rsidRPr="00B21922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B21922">
              <w:rPr>
                <w:rFonts w:ascii="Times New Roman" w:hAnsi="Times New Roman" w:cs="Times New Roman"/>
              </w:rPr>
              <w:t>приказ Министерства здравоохранения и социального развития Российской Федерации от 29.05.2008 №248н)</w:t>
            </w:r>
          </w:p>
        </w:tc>
      </w:tr>
      <w:tr w:rsidR="006875C6" w:rsidRPr="00B21922" w:rsidTr="00526851">
        <w:tc>
          <w:tcPr>
            <w:tcW w:w="1545" w:type="dxa"/>
          </w:tcPr>
          <w:p w:rsidR="006875C6" w:rsidRPr="00B21922" w:rsidRDefault="006875C6" w:rsidP="00526851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21922">
              <w:rPr>
                <w:rFonts w:ascii="Times New Roman" w:hAnsi="Times New Roman" w:cs="Times New Roman"/>
              </w:rPr>
              <w:t>ПГК общеотраслевых должностей служащих 1 уровня</w:t>
            </w:r>
          </w:p>
        </w:tc>
        <w:tc>
          <w:tcPr>
            <w:tcW w:w="1574" w:type="dxa"/>
          </w:tcPr>
          <w:p w:rsidR="006875C6" w:rsidRPr="00B21922" w:rsidRDefault="006875C6" w:rsidP="00526851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21922">
              <w:rPr>
                <w:rFonts w:ascii="Times New Roman" w:hAnsi="Times New Roman" w:cs="Times New Roman"/>
              </w:rPr>
              <w:t>1 квалификационный уровень</w:t>
            </w:r>
          </w:p>
        </w:tc>
        <w:tc>
          <w:tcPr>
            <w:tcW w:w="2552" w:type="dxa"/>
          </w:tcPr>
          <w:p w:rsidR="006875C6" w:rsidRPr="00B21922" w:rsidRDefault="006875C6" w:rsidP="00526851">
            <w:pPr>
              <w:pStyle w:val="ConsPlusNormal"/>
              <w:widowControl/>
              <w:tabs>
                <w:tab w:val="left" w:pos="8577"/>
              </w:tabs>
              <w:ind w:firstLine="0"/>
              <w:jc w:val="righ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Вахтер (гардеробщик),  уборщик служебных помещений,</w:t>
            </w:r>
            <w:r w:rsidRPr="00B21922">
              <w:rPr>
                <w:rFonts w:ascii="Times New Roman" w:hAnsi="Times New Roman" w:cs="Times New Roman"/>
              </w:rPr>
              <w:t xml:space="preserve"> подсоб</w:t>
            </w:r>
            <w:r>
              <w:rPr>
                <w:rFonts w:ascii="Times New Roman" w:hAnsi="Times New Roman" w:cs="Times New Roman"/>
              </w:rPr>
              <w:t>ный рабочий</w:t>
            </w:r>
          </w:p>
        </w:tc>
        <w:tc>
          <w:tcPr>
            <w:tcW w:w="1701" w:type="dxa"/>
            <w:gridSpan w:val="2"/>
          </w:tcPr>
          <w:p w:rsidR="006875C6" w:rsidRPr="00B21922" w:rsidRDefault="006875C6" w:rsidP="00526851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8007</w:t>
            </w:r>
          </w:p>
        </w:tc>
        <w:tc>
          <w:tcPr>
            <w:tcW w:w="1275" w:type="dxa"/>
          </w:tcPr>
          <w:p w:rsidR="006875C6" w:rsidRPr="00B21922" w:rsidRDefault="006875C6" w:rsidP="00526851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525" w:type="dxa"/>
          </w:tcPr>
          <w:p w:rsidR="006875C6" w:rsidRPr="00B21922" w:rsidRDefault="006875C6" w:rsidP="00526851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8007</w:t>
            </w:r>
          </w:p>
        </w:tc>
      </w:tr>
      <w:tr w:rsidR="006875C6" w:rsidRPr="00B21922" w:rsidTr="00526851">
        <w:trPr>
          <w:trHeight w:val="615"/>
        </w:trPr>
        <w:tc>
          <w:tcPr>
            <w:tcW w:w="1545" w:type="dxa"/>
          </w:tcPr>
          <w:p w:rsidR="006875C6" w:rsidRPr="00B21922" w:rsidRDefault="006875C6" w:rsidP="00526851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>ПГК общеотраслевых должностей служащих 2 уровня</w:t>
            </w:r>
          </w:p>
        </w:tc>
        <w:tc>
          <w:tcPr>
            <w:tcW w:w="1574" w:type="dxa"/>
          </w:tcPr>
          <w:p w:rsidR="006875C6" w:rsidRPr="00B21922" w:rsidRDefault="006875C6" w:rsidP="00526851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>1 квалификационный уровень</w:t>
            </w:r>
          </w:p>
        </w:tc>
        <w:tc>
          <w:tcPr>
            <w:tcW w:w="2552" w:type="dxa"/>
          </w:tcPr>
          <w:p w:rsidR="006875C6" w:rsidRPr="00B21922" w:rsidRDefault="006875C6" w:rsidP="00526851">
            <w:pPr>
              <w:pStyle w:val="ConsPlusNormal"/>
              <w:widowControl/>
              <w:tabs>
                <w:tab w:val="left" w:pos="8577"/>
              </w:tabs>
              <w:ind w:firstLine="0"/>
              <w:jc w:val="right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>Водитель автомобиля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gridSpan w:val="2"/>
          </w:tcPr>
          <w:p w:rsidR="006875C6" w:rsidRPr="00B21922" w:rsidRDefault="006875C6" w:rsidP="00526851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8365</w:t>
            </w:r>
          </w:p>
        </w:tc>
        <w:tc>
          <w:tcPr>
            <w:tcW w:w="1275" w:type="dxa"/>
          </w:tcPr>
          <w:p w:rsidR="006875C6" w:rsidRPr="00B21922" w:rsidRDefault="006875C6" w:rsidP="00526851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525" w:type="dxa"/>
          </w:tcPr>
          <w:p w:rsidR="006875C6" w:rsidRPr="00B21922" w:rsidRDefault="006875C6" w:rsidP="00526851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8365</w:t>
            </w:r>
          </w:p>
        </w:tc>
      </w:tr>
      <w:tr w:rsidR="006875C6" w:rsidRPr="00B21922" w:rsidTr="00526851">
        <w:tc>
          <w:tcPr>
            <w:tcW w:w="10172" w:type="dxa"/>
            <w:gridSpan w:val="7"/>
          </w:tcPr>
          <w:p w:rsidR="006875C6" w:rsidRPr="00B21922" w:rsidRDefault="006875C6" w:rsidP="00526851">
            <w:pPr>
              <w:pStyle w:val="ConsPlusNormal"/>
              <w:widowControl/>
              <w:tabs>
                <w:tab w:val="left" w:pos="8577"/>
              </w:tabs>
              <w:ind w:firstLine="0"/>
              <w:jc w:val="right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>Оклады по должностям, не включенным в профессиональные квалификационные группы</w:t>
            </w:r>
          </w:p>
        </w:tc>
      </w:tr>
      <w:tr w:rsidR="006875C6" w:rsidRPr="00B21922" w:rsidTr="00526851">
        <w:tc>
          <w:tcPr>
            <w:tcW w:w="1545" w:type="dxa"/>
          </w:tcPr>
          <w:p w:rsidR="006875C6" w:rsidRPr="00B21922" w:rsidRDefault="006875C6" w:rsidP="00526851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</w:tcPr>
          <w:p w:rsidR="006875C6" w:rsidRPr="00B21922" w:rsidRDefault="006875C6" w:rsidP="00526851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</w:tcPr>
          <w:p w:rsidR="006875C6" w:rsidRPr="00B21922" w:rsidRDefault="006875C6" w:rsidP="00526851">
            <w:pPr>
              <w:pStyle w:val="ConsPlusNormal"/>
              <w:widowControl/>
              <w:tabs>
                <w:tab w:val="left" w:pos="8577"/>
              </w:tabs>
              <w:ind w:firstLine="0"/>
              <w:jc w:val="right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>Начальник</w:t>
            </w:r>
          </w:p>
        </w:tc>
        <w:tc>
          <w:tcPr>
            <w:tcW w:w="1560" w:type="dxa"/>
          </w:tcPr>
          <w:p w:rsidR="006875C6" w:rsidRPr="008E201A" w:rsidRDefault="006875C6" w:rsidP="00526851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14912</w:t>
            </w:r>
          </w:p>
        </w:tc>
        <w:tc>
          <w:tcPr>
            <w:tcW w:w="1275" w:type="dxa"/>
          </w:tcPr>
          <w:p w:rsidR="006875C6" w:rsidRPr="008E201A" w:rsidRDefault="006875C6" w:rsidP="00526851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525" w:type="dxa"/>
          </w:tcPr>
          <w:p w:rsidR="006875C6" w:rsidRPr="008E201A" w:rsidRDefault="006875C6" w:rsidP="00526851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14912</w:t>
            </w:r>
          </w:p>
        </w:tc>
      </w:tr>
      <w:tr w:rsidR="006875C6" w:rsidRPr="00B21922" w:rsidTr="00526851">
        <w:tc>
          <w:tcPr>
            <w:tcW w:w="1545" w:type="dxa"/>
          </w:tcPr>
          <w:p w:rsidR="006875C6" w:rsidRPr="00B21922" w:rsidRDefault="006875C6" w:rsidP="00526851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</w:tcPr>
          <w:p w:rsidR="006875C6" w:rsidRPr="00B21922" w:rsidRDefault="006875C6" w:rsidP="00526851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</w:tcPr>
          <w:p w:rsidR="006875C6" w:rsidRPr="00B21922" w:rsidRDefault="006875C6" w:rsidP="00526851">
            <w:pPr>
              <w:pStyle w:val="ConsPlusNormal"/>
              <w:widowControl/>
              <w:tabs>
                <w:tab w:val="left" w:pos="8577"/>
              </w:tabs>
              <w:ind w:firstLine="0"/>
              <w:jc w:val="right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>Главный бухгалтер</w:t>
            </w:r>
          </w:p>
        </w:tc>
        <w:tc>
          <w:tcPr>
            <w:tcW w:w="1560" w:type="dxa"/>
          </w:tcPr>
          <w:p w:rsidR="006875C6" w:rsidRPr="008E201A" w:rsidRDefault="006875C6" w:rsidP="00526851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13556</w:t>
            </w:r>
          </w:p>
        </w:tc>
        <w:tc>
          <w:tcPr>
            <w:tcW w:w="1275" w:type="dxa"/>
          </w:tcPr>
          <w:p w:rsidR="006875C6" w:rsidRPr="008E201A" w:rsidRDefault="006875C6" w:rsidP="00526851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525" w:type="dxa"/>
          </w:tcPr>
          <w:p w:rsidR="006875C6" w:rsidRPr="008E201A" w:rsidRDefault="006875C6" w:rsidP="00526851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13556</w:t>
            </w:r>
          </w:p>
        </w:tc>
      </w:tr>
      <w:tr w:rsidR="006875C6" w:rsidRPr="00B21922" w:rsidTr="00526851">
        <w:tc>
          <w:tcPr>
            <w:tcW w:w="1545" w:type="dxa"/>
          </w:tcPr>
          <w:p w:rsidR="006875C6" w:rsidRPr="00B21922" w:rsidRDefault="006875C6" w:rsidP="00526851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</w:tcPr>
          <w:p w:rsidR="006875C6" w:rsidRPr="00B21922" w:rsidRDefault="006875C6" w:rsidP="00526851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</w:tcPr>
          <w:p w:rsidR="006875C6" w:rsidRPr="004C2ED2" w:rsidRDefault="006875C6" w:rsidP="00526851">
            <w:pPr>
              <w:pStyle w:val="ConsPlusNormal"/>
              <w:widowControl/>
              <w:tabs>
                <w:tab w:val="left" w:pos="8577"/>
              </w:tabs>
              <w:ind w:firstLine="0"/>
              <w:rPr>
                <w:rFonts w:ascii="Times New Roman" w:hAnsi="Times New Roman" w:cs="Times New Roman"/>
                <w:highlight w:val="yellow"/>
              </w:rPr>
            </w:pPr>
            <w:r w:rsidRPr="004C2ED2">
              <w:rPr>
                <w:rFonts w:ascii="Times New Roman" w:hAnsi="Times New Roman" w:cs="Times New Roman"/>
              </w:rPr>
              <w:t>Специалист по информационному обслуживанию</w:t>
            </w:r>
            <w:proofErr w:type="gramStart"/>
            <w:r w:rsidRPr="004C2ED2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4C2ED2">
              <w:rPr>
                <w:rFonts w:ascii="Times New Roman" w:hAnsi="Times New Roman" w:cs="Times New Roman"/>
              </w:rPr>
              <w:t>Инспектор по работе с общественными организациями</w:t>
            </w:r>
          </w:p>
        </w:tc>
        <w:tc>
          <w:tcPr>
            <w:tcW w:w="1560" w:type="dxa"/>
          </w:tcPr>
          <w:p w:rsidR="006875C6" w:rsidRPr="004C2ED2" w:rsidRDefault="006875C6" w:rsidP="00526851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10750</w:t>
            </w:r>
          </w:p>
        </w:tc>
        <w:tc>
          <w:tcPr>
            <w:tcW w:w="1275" w:type="dxa"/>
          </w:tcPr>
          <w:p w:rsidR="006875C6" w:rsidRPr="004C2ED2" w:rsidRDefault="006875C6" w:rsidP="00526851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C5FFB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525" w:type="dxa"/>
          </w:tcPr>
          <w:p w:rsidR="006875C6" w:rsidRPr="008E201A" w:rsidRDefault="006875C6" w:rsidP="00526851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10750</w:t>
            </w:r>
          </w:p>
        </w:tc>
      </w:tr>
    </w:tbl>
    <w:p w:rsidR="006875C6" w:rsidRDefault="006875C6" w:rsidP="006875C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A14A42">
        <w:rPr>
          <w:rFonts w:ascii="Times New Roman" w:hAnsi="Times New Roman" w:cs="Times New Roman"/>
          <w:sz w:val="28"/>
          <w:szCs w:val="28"/>
        </w:rPr>
        <w:t>*</w:t>
      </w:r>
      <w:r w:rsidRPr="00A14A42">
        <w:rPr>
          <w:rFonts w:ascii="Times New Roman" w:hAnsi="Times New Roman" w:cs="Times New Roman"/>
          <w:sz w:val="24"/>
          <w:szCs w:val="24"/>
        </w:rPr>
        <w:t>Значение рассчитывается с округлением до целого числа в большую сторону</w:t>
      </w:r>
      <w:proofErr w:type="gramStart"/>
      <w:r w:rsidRPr="00A14A4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6875C6" w:rsidRDefault="006875C6" w:rsidP="006875C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6875C6" w:rsidRDefault="006875C6" w:rsidP="006875C6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5FFB">
        <w:rPr>
          <w:rFonts w:ascii="Times New Roman" w:hAnsi="Times New Roman" w:cs="Times New Roman"/>
          <w:sz w:val="28"/>
          <w:szCs w:val="28"/>
        </w:rPr>
        <w:t>1.2. Абзац</w:t>
      </w:r>
      <w:r>
        <w:rPr>
          <w:rFonts w:ascii="Times New Roman" w:hAnsi="Times New Roman" w:cs="Times New Roman"/>
          <w:sz w:val="28"/>
          <w:szCs w:val="28"/>
        </w:rPr>
        <w:t xml:space="preserve"> первый пункта 4.4.1. изложить в следующей редакции:</w:t>
      </w:r>
    </w:p>
    <w:p w:rsidR="006875C6" w:rsidRPr="002862CB" w:rsidRDefault="006875C6" w:rsidP="006875C6">
      <w:pPr>
        <w:pStyle w:val="a3"/>
        <w:ind w:firstLine="567"/>
        <w:jc w:val="both"/>
        <w:rPr>
          <w:sz w:val="26"/>
          <w:szCs w:val="26"/>
        </w:rPr>
      </w:pPr>
      <w:r w:rsidRPr="002862CB">
        <w:rPr>
          <w:sz w:val="26"/>
          <w:szCs w:val="26"/>
        </w:rPr>
        <w:t xml:space="preserve">4.4.1. За качественное и своевременное выполнение возложенных на них задач, функций и полномочий по результатам работы </w:t>
      </w:r>
      <w:r>
        <w:rPr>
          <w:sz w:val="26"/>
          <w:szCs w:val="26"/>
        </w:rPr>
        <w:t xml:space="preserve">за месяц работникам </w:t>
      </w:r>
      <w:r w:rsidRPr="002862CB">
        <w:rPr>
          <w:sz w:val="26"/>
          <w:szCs w:val="26"/>
        </w:rPr>
        <w:t>выплачивается премия. Основными показателями премирования являются</w:t>
      </w:r>
      <w:proofErr w:type="gramStart"/>
      <w:r w:rsidRPr="002862CB">
        <w:rPr>
          <w:sz w:val="26"/>
          <w:szCs w:val="26"/>
        </w:rPr>
        <w:t>:</w:t>
      </w:r>
      <w:r>
        <w:rPr>
          <w:sz w:val="26"/>
          <w:szCs w:val="26"/>
        </w:rPr>
        <w:t>»</w:t>
      </w:r>
      <w:proofErr w:type="gramEnd"/>
      <w:r>
        <w:rPr>
          <w:sz w:val="26"/>
          <w:szCs w:val="26"/>
        </w:rPr>
        <w:t>;</w:t>
      </w:r>
    </w:p>
    <w:p w:rsidR="006875C6" w:rsidRDefault="006875C6" w:rsidP="006875C6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5FFB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C5FFB">
        <w:rPr>
          <w:rFonts w:ascii="Times New Roman" w:hAnsi="Times New Roman" w:cs="Times New Roman"/>
          <w:sz w:val="28"/>
          <w:szCs w:val="28"/>
        </w:rPr>
        <w:t>. Абзац</w:t>
      </w:r>
      <w:r>
        <w:rPr>
          <w:rFonts w:ascii="Times New Roman" w:hAnsi="Times New Roman" w:cs="Times New Roman"/>
          <w:sz w:val="28"/>
          <w:szCs w:val="28"/>
        </w:rPr>
        <w:t xml:space="preserve"> седьмой пункта 4.4.1. изложить в следующей редакции:</w:t>
      </w:r>
    </w:p>
    <w:p w:rsidR="006875C6" w:rsidRPr="002862CB" w:rsidRDefault="006875C6" w:rsidP="006875C6">
      <w:pPr>
        <w:pStyle w:val="a3"/>
        <w:ind w:firstLine="567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 «</w:t>
      </w:r>
      <w:r w:rsidRPr="00AC5FFB">
        <w:rPr>
          <w:sz w:val="26"/>
          <w:szCs w:val="26"/>
        </w:rPr>
        <w:t>Основанием для выплаты премии является приказ руководителя  учреждения</w:t>
      </w:r>
      <w:proofErr w:type="gramStart"/>
      <w:r w:rsidRPr="00AC5FFB">
        <w:rPr>
          <w:sz w:val="26"/>
          <w:szCs w:val="26"/>
        </w:rPr>
        <w:t>.</w:t>
      </w:r>
      <w:r>
        <w:rPr>
          <w:sz w:val="26"/>
          <w:szCs w:val="26"/>
        </w:rPr>
        <w:t>»</w:t>
      </w:r>
      <w:proofErr w:type="gramEnd"/>
    </w:p>
    <w:p w:rsidR="006875C6" w:rsidRPr="0021629B" w:rsidRDefault="006875C6" w:rsidP="006875C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с 1 февраля 2023 года.</w:t>
      </w:r>
    </w:p>
    <w:p w:rsidR="006875C6" w:rsidRPr="0021629B" w:rsidRDefault="006875C6" w:rsidP="006875C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629B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21629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1629B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>
        <w:rPr>
          <w:rFonts w:ascii="Times New Roman" w:hAnsi="Times New Roman" w:cs="Times New Roman"/>
          <w:sz w:val="28"/>
          <w:szCs w:val="28"/>
        </w:rPr>
        <w:t>постановл</w:t>
      </w:r>
      <w:r w:rsidRPr="0021629B">
        <w:rPr>
          <w:rFonts w:ascii="Times New Roman" w:hAnsi="Times New Roman" w:cs="Times New Roman"/>
          <w:sz w:val="28"/>
          <w:szCs w:val="28"/>
        </w:rPr>
        <w:t>ения возложить на заместителя руководителя администрации муниципального образования «</w:t>
      </w:r>
      <w:proofErr w:type="spellStart"/>
      <w:r w:rsidRPr="0021629B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21629B">
        <w:rPr>
          <w:rFonts w:ascii="Times New Roman" w:hAnsi="Times New Roman" w:cs="Times New Roman"/>
          <w:sz w:val="28"/>
          <w:szCs w:val="28"/>
        </w:rPr>
        <w:t xml:space="preserve"> район» </w:t>
      </w:r>
      <w:r>
        <w:rPr>
          <w:rFonts w:ascii="Times New Roman" w:hAnsi="Times New Roman" w:cs="Times New Roman"/>
          <w:sz w:val="28"/>
          <w:szCs w:val="28"/>
        </w:rPr>
        <w:t xml:space="preserve">М.В. </w:t>
      </w:r>
      <w:proofErr w:type="spellStart"/>
      <w:r w:rsidRPr="0021629B">
        <w:rPr>
          <w:rFonts w:ascii="Times New Roman" w:hAnsi="Times New Roman" w:cs="Times New Roman"/>
          <w:sz w:val="28"/>
          <w:szCs w:val="28"/>
        </w:rPr>
        <w:t>Богомазову</w:t>
      </w:r>
      <w:proofErr w:type="spellEnd"/>
      <w:r w:rsidRPr="0021629B">
        <w:rPr>
          <w:rFonts w:ascii="Times New Roman" w:hAnsi="Times New Roman" w:cs="Times New Roman"/>
          <w:sz w:val="28"/>
          <w:szCs w:val="28"/>
        </w:rPr>
        <w:t>.</w:t>
      </w:r>
    </w:p>
    <w:p w:rsidR="006875C6" w:rsidRDefault="006875C6" w:rsidP="006875C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875C6" w:rsidRPr="0021629B" w:rsidRDefault="006875C6" w:rsidP="006875C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875C6" w:rsidRPr="0021629B" w:rsidRDefault="006875C6" w:rsidP="006875C6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629B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6875C6" w:rsidRPr="0021629B" w:rsidRDefault="006875C6" w:rsidP="006875C6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629B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21629B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21629B"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  В.Н.Молчанов</w:t>
      </w:r>
    </w:p>
    <w:p w:rsidR="006875C6" w:rsidRDefault="006875C6" w:rsidP="006875C6">
      <w:pPr>
        <w:pStyle w:val="ConsPlusTitle"/>
        <w:widowControl/>
        <w:jc w:val="center"/>
      </w:pPr>
    </w:p>
    <w:p w:rsidR="006875C6" w:rsidRDefault="006875C6" w:rsidP="006875C6">
      <w:pPr>
        <w:pStyle w:val="ConsPlusTitle"/>
        <w:widowControl/>
        <w:jc w:val="center"/>
      </w:pPr>
    </w:p>
    <w:p w:rsidR="002E5465" w:rsidRDefault="002E5465"/>
    <w:sectPr w:rsidR="002E5465" w:rsidSect="0011603A">
      <w:pgSz w:w="11906" w:h="16838" w:code="9"/>
      <w:pgMar w:top="709" w:right="1134" w:bottom="709" w:left="1701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75C6"/>
    <w:rsid w:val="002E5465"/>
    <w:rsid w:val="00687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5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875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875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875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6875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598</Words>
  <Characters>3414</Characters>
  <Application>Microsoft Office Word</Application>
  <DocSecurity>0</DocSecurity>
  <Lines>28</Lines>
  <Paragraphs>8</Paragraphs>
  <ScaleCrop>false</ScaleCrop>
  <Company/>
  <LinksUpToDate>false</LinksUpToDate>
  <CharactersWithSpaces>4004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2023-02-17T00:24:00Z</dcterms:created>
  <dcterms:modified xsi:type="dcterms:W3CDTF">2023-02-17T00:25:00Z</dcterms:modified>
</cp:coreProperties>
</file>